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2B2" w:rsidRDefault="006122B2" w:rsidP="006122B2">
      <w:pPr>
        <w:jc w:val="center"/>
        <w:rPr>
          <w:b/>
          <w:sz w:val="40"/>
          <w:szCs w:val="40"/>
          <w:u w:val="single"/>
        </w:rPr>
      </w:pPr>
      <w:r w:rsidRPr="006122B2">
        <w:rPr>
          <w:b/>
          <w:sz w:val="40"/>
          <w:szCs w:val="40"/>
          <w:u w:val="single"/>
        </w:rPr>
        <w:t>Závěrečná zpráva z testování programu Včelka</w:t>
      </w:r>
    </w:p>
    <w:p w:rsidR="006122B2" w:rsidRDefault="006122B2" w:rsidP="006122B2">
      <w:pPr>
        <w:rPr>
          <w:sz w:val="24"/>
          <w:szCs w:val="24"/>
        </w:rPr>
      </w:pPr>
      <w:r>
        <w:rPr>
          <w:sz w:val="24"/>
          <w:szCs w:val="24"/>
        </w:rPr>
        <w:t xml:space="preserve">  Program Včelka je určen pro široké spektrum uživatelů, kteří chtějí zlepšit své dosavadní schopnosti v oblasti čtení a porozumění textu a také těm, kdo se čtením teprve začínají.</w:t>
      </w:r>
    </w:p>
    <w:p w:rsidR="006122B2" w:rsidRDefault="006122B2" w:rsidP="006122B2">
      <w:pPr>
        <w:rPr>
          <w:sz w:val="24"/>
          <w:szCs w:val="24"/>
        </w:rPr>
      </w:pPr>
      <w:r>
        <w:rPr>
          <w:sz w:val="24"/>
          <w:szCs w:val="24"/>
        </w:rPr>
        <w:t xml:space="preserve">Program může využívat jednotlivec samostatně, jednotlivec s dohledem pedagoga, rodiče či jiného poradce, pedagog v hodině, který pracuje s celou třídou najednou nebo s každým žákem individuálně. </w:t>
      </w:r>
    </w:p>
    <w:p w:rsidR="00E6664A" w:rsidRDefault="006122B2">
      <w:pPr>
        <w:rPr>
          <w:sz w:val="24"/>
          <w:szCs w:val="24"/>
        </w:rPr>
      </w:pPr>
      <w:r>
        <w:rPr>
          <w:sz w:val="24"/>
          <w:szCs w:val="24"/>
        </w:rPr>
        <w:t xml:space="preserve">  Při individuální práci s programem projde čtenář nejprve</w:t>
      </w:r>
      <w:r w:rsidR="00C63049">
        <w:t xml:space="preserve"> </w:t>
      </w:r>
      <w:r w:rsidR="00C63049" w:rsidRPr="006122B2">
        <w:rPr>
          <w:sz w:val="24"/>
          <w:szCs w:val="24"/>
        </w:rPr>
        <w:t xml:space="preserve">důkladnou diagnostikou čtenářských dovedností. Na základě výsledků aplikace Včelka automaticky navrhne seznam cvičení specificky zvolené pro daného čtenáře. Výsledky cvičení v kombinaci se subjektivním ohodnocením jejich obtížnosti jsou použity pro přizpůsobení jednotlivých cvičení či celého seznamu cvičení dle aktuálních dovedností čtenáře. Oddělený přístup pro rodiče, učitele a speciální pedagogy umožňuje v případě potřeby i manuální úpravy cvičení. Cesta aplikací je tak pro každého čtenáře 100 % unikátní. </w:t>
      </w:r>
    </w:p>
    <w:p w:rsidR="006E5019" w:rsidRDefault="006E5019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838700" cy="195516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248" cy="19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0E" w:rsidRPr="0019396D" w:rsidRDefault="0043510E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Při práci se třídou si pedagog sám volí jednotlivá cvičení, která </w:t>
      </w:r>
      <w:r w:rsidRPr="0019396D">
        <w:rPr>
          <w:sz w:val="24"/>
          <w:szCs w:val="24"/>
          <w:u w:val="single"/>
        </w:rPr>
        <w:t>využije:</w:t>
      </w:r>
    </w:p>
    <w:p w:rsidR="0043510E" w:rsidRDefault="0043510E">
      <w:pPr>
        <w:rPr>
          <w:sz w:val="24"/>
          <w:szCs w:val="24"/>
        </w:rPr>
      </w:pPr>
      <w:r>
        <w:rPr>
          <w:sz w:val="24"/>
          <w:szCs w:val="24"/>
        </w:rPr>
        <w:t xml:space="preserve">- k postupnému získávání čtenářských dovedností v 1. třídě nebo u předškolních dětí               - k procvičování probrané látky v 1. </w:t>
      </w:r>
      <w:r w:rsidR="0019396D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19396D">
        <w:rPr>
          <w:sz w:val="24"/>
          <w:szCs w:val="24"/>
        </w:rPr>
        <w:t>5. třídě</w:t>
      </w:r>
      <w:r w:rsidR="0019396D">
        <w:rPr>
          <w:sz w:val="24"/>
          <w:szCs w:val="24"/>
        </w:rPr>
        <w:tab/>
      </w:r>
      <w:r w:rsidR="0019396D">
        <w:rPr>
          <w:sz w:val="24"/>
          <w:szCs w:val="24"/>
        </w:rPr>
        <w:tab/>
      </w:r>
      <w:r w:rsidR="0019396D">
        <w:rPr>
          <w:sz w:val="24"/>
          <w:szCs w:val="24"/>
        </w:rPr>
        <w:tab/>
      </w:r>
      <w:r w:rsidR="0019396D">
        <w:rPr>
          <w:sz w:val="24"/>
          <w:szCs w:val="24"/>
        </w:rPr>
        <w:tab/>
      </w:r>
      <w:r w:rsidR="0019396D">
        <w:rPr>
          <w:sz w:val="24"/>
          <w:szCs w:val="24"/>
        </w:rPr>
        <w:tab/>
      </w:r>
      <w:r w:rsidR="0019396D">
        <w:rPr>
          <w:sz w:val="24"/>
          <w:szCs w:val="24"/>
        </w:rPr>
        <w:tab/>
        <w:t xml:space="preserve">           - ke zlepšení a upevňování čtenářských dovedností a porozumění textu v 1. – 5. třídě                  - jako zásobárnu textů pro další práci v českém jazyce a matematice ( cvičení - Porozumění matematickým úlohám)</w:t>
      </w:r>
      <w:r w:rsidR="0019396D">
        <w:rPr>
          <w:sz w:val="24"/>
          <w:szCs w:val="24"/>
        </w:rPr>
        <w:tab/>
      </w:r>
      <w:r w:rsidR="0019396D">
        <w:rPr>
          <w:sz w:val="24"/>
          <w:szCs w:val="24"/>
        </w:rPr>
        <w:tab/>
      </w:r>
      <w:r w:rsidR="0019396D">
        <w:rPr>
          <w:sz w:val="24"/>
          <w:szCs w:val="24"/>
        </w:rPr>
        <w:tab/>
      </w:r>
      <w:r w:rsidR="0019396D">
        <w:rPr>
          <w:sz w:val="24"/>
          <w:szCs w:val="24"/>
        </w:rPr>
        <w:tab/>
      </w:r>
      <w:r w:rsidR="0019396D">
        <w:rPr>
          <w:sz w:val="24"/>
          <w:szCs w:val="24"/>
        </w:rPr>
        <w:tab/>
      </w:r>
      <w:r w:rsidR="0019396D">
        <w:rPr>
          <w:sz w:val="24"/>
          <w:szCs w:val="24"/>
        </w:rPr>
        <w:tab/>
      </w:r>
      <w:r w:rsidR="0019396D">
        <w:rPr>
          <w:sz w:val="24"/>
          <w:szCs w:val="24"/>
        </w:rPr>
        <w:tab/>
      </w:r>
      <w:r w:rsidR="0019396D">
        <w:rPr>
          <w:sz w:val="24"/>
          <w:szCs w:val="24"/>
        </w:rPr>
        <w:tab/>
      </w:r>
      <w:r w:rsidR="0019396D">
        <w:rPr>
          <w:sz w:val="24"/>
          <w:szCs w:val="24"/>
        </w:rPr>
        <w:tab/>
        <w:t xml:space="preserve">            - k individuální práci se žáky ohroženými školním neúspěchem ( doučování, čtenářské kroužky a kluby, školní družiny)</w:t>
      </w:r>
    </w:p>
    <w:p w:rsidR="0019396D" w:rsidRPr="006E5019" w:rsidRDefault="0019396D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Po přihlášení do programu si uživatel zvolí </w:t>
      </w:r>
      <w:r w:rsidRPr="006E5019">
        <w:rPr>
          <w:sz w:val="24"/>
          <w:szCs w:val="24"/>
          <w:u w:val="single"/>
        </w:rPr>
        <w:t>formu práce</w:t>
      </w:r>
      <w:r w:rsidR="006E5019" w:rsidRPr="006E5019">
        <w:rPr>
          <w:sz w:val="24"/>
          <w:szCs w:val="24"/>
          <w:u w:val="single"/>
        </w:rPr>
        <w:t>:</w:t>
      </w:r>
    </w:p>
    <w:p w:rsidR="006E5019" w:rsidRPr="006E5019" w:rsidRDefault="006E5019" w:rsidP="006E5019">
      <w:pPr>
        <w:rPr>
          <w:sz w:val="24"/>
          <w:szCs w:val="24"/>
        </w:rPr>
      </w:pPr>
      <w:r w:rsidRPr="006E5019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6E5019">
        <w:rPr>
          <w:sz w:val="24"/>
          <w:szCs w:val="24"/>
        </w:rPr>
        <w:t>Všechna cvičení</w:t>
      </w:r>
    </w:p>
    <w:p w:rsidR="006E5019" w:rsidRDefault="006E5019">
      <w:pPr>
        <w:rPr>
          <w:sz w:val="24"/>
          <w:szCs w:val="24"/>
        </w:rPr>
      </w:pPr>
      <w:r>
        <w:rPr>
          <w:sz w:val="24"/>
          <w:szCs w:val="24"/>
        </w:rPr>
        <w:t>* Moje oblíbená cvičení</w:t>
      </w:r>
    </w:p>
    <w:p w:rsidR="006E5019" w:rsidRDefault="006E5019">
      <w:pPr>
        <w:rPr>
          <w:sz w:val="24"/>
          <w:szCs w:val="24"/>
        </w:rPr>
      </w:pPr>
      <w:r>
        <w:rPr>
          <w:sz w:val="24"/>
          <w:szCs w:val="24"/>
        </w:rPr>
        <w:t>* Cvičení vybraná na míru každému uživateli po předchozí diagnostice</w:t>
      </w:r>
    </w:p>
    <w:p w:rsidR="006E5019" w:rsidRDefault="006E5019">
      <w:pPr>
        <w:rPr>
          <w:sz w:val="24"/>
          <w:szCs w:val="24"/>
        </w:rPr>
      </w:pPr>
      <w:r>
        <w:rPr>
          <w:sz w:val="24"/>
          <w:szCs w:val="24"/>
        </w:rPr>
        <w:t xml:space="preserve">* Cvičení do třídy </w:t>
      </w:r>
    </w:p>
    <w:p w:rsidR="006E5019" w:rsidRDefault="006E5019">
      <w:pPr>
        <w:rPr>
          <w:sz w:val="24"/>
          <w:szCs w:val="24"/>
        </w:rPr>
      </w:pPr>
      <w:r>
        <w:rPr>
          <w:sz w:val="24"/>
          <w:szCs w:val="24"/>
        </w:rPr>
        <w:t>* Samostatné procvičování ve 4 úrovních obtížnosti</w:t>
      </w:r>
    </w:p>
    <w:p w:rsidR="007E16D2" w:rsidRPr="002B20AF" w:rsidRDefault="006E5019">
      <w:pPr>
        <w:rPr>
          <w:i/>
          <w:sz w:val="28"/>
          <w:szCs w:val="28"/>
        </w:rPr>
      </w:pPr>
      <w:r w:rsidRPr="002B20AF">
        <w:rPr>
          <w:i/>
          <w:sz w:val="28"/>
          <w:szCs w:val="28"/>
        </w:rPr>
        <w:lastRenderedPageBreak/>
        <w:t xml:space="preserve">Protože jsem testovala program jako pedagog doporučuji pro výuku </w:t>
      </w:r>
      <w:r w:rsidR="007E16D2" w:rsidRPr="002B20AF">
        <w:rPr>
          <w:i/>
          <w:sz w:val="28"/>
          <w:szCs w:val="28"/>
        </w:rPr>
        <w:t xml:space="preserve">celé třídy </w:t>
      </w:r>
    </w:p>
    <w:p w:rsidR="006E5019" w:rsidRPr="002B20AF" w:rsidRDefault="006E5019">
      <w:pPr>
        <w:rPr>
          <w:i/>
          <w:sz w:val="28"/>
          <w:szCs w:val="28"/>
        </w:rPr>
      </w:pPr>
      <w:r w:rsidRPr="002B20AF">
        <w:rPr>
          <w:i/>
          <w:sz w:val="28"/>
          <w:szCs w:val="28"/>
        </w:rPr>
        <w:t>tuto cestu:</w:t>
      </w:r>
    </w:p>
    <w:p w:rsidR="006E5019" w:rsidRDefault="006E5019">
      <w:pPr>
        <w:rPr>
          <w:sz w:val="24"/>
          <w:szCs w:val="24"/>
        </w:rPr>
      </w:pPr>
      <w:r>
        <w:rPr>
          <w:sz w:val="24"/>
          <w:szCs w:val="24"/>
        </w:rPr>
        <w:t>1. Zvolit si odkaz Všechna cvičení</w:t>
      </w:r>
    </w:p>
    <w:p w:rsidR="007E16D2" w:rsidRDefault="007E16D2">
      <w:pPr>
        <w:rPr>
          <w:sz w:val="24"/>
          <w:szCs w:val="24"/>
        </w:rPr>
      </w:pPr>
      <w:r>
        <w:rPr>
          <w:sz w:val="24"/>
          <w:szCs w:val="24"/>
        </w:rPr>
        <w:t>Zde se Vám ukáží všechna cvičení rozdělená do 5 skupin podle barev se stručným popisem toho, co cvičení nabízí.</w:t>
      </w:r>
    </w:p>
    <w:p w:rsidR="007E16D2" w:rsidRPr="006E5019" w:rsidRDefault="007E16D2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86300" cy="1980963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09" cy="198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5019" w:rsidRDefault="007E16D2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57725" cy="240538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14" cy="24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8D" w:rsidRDefault="00F1178D">
      <w:pPr>
        <w:rPr>
          <w:sz w:val="24"/>
          <w:szCs w:val="24"/>
        </w:rPr>
      </w:pPr>
    </w:p>
    <w:p w:rsidR="007E16D2" w:rsidRDefault="007E16D2">
      <w:pPr>
        <w:rPr>
          <w:sz w:val="24"/>
          <w:szCs w:val="24"/>
        </w:rPr>
      </w:pPr>
      <w:r>
        <w:rPr>
          <w:sz w:val="24"/>
          <w:szCs w:val="24"/>
        </w:rPr>
        <w:t xml:space="preserve">Po výběru vhodného cvičení je možnost </w:t>
      </w:r>
      <w:r w:rsidR="00F1178D">
        <w:rPr>
          <w:sz w:val="24"/>
          <w:szCs w:val="24"/>
        </w:rPr>
        <w:t>volby</w:t>
      </w:r>
      <w:r>
        <w:rPr>
          <w:sz w:val="24"/>
          <w:szCs w:val="24"/>
        </w:rPr>
        <w:t xml:space="preserve"> obtížnosti, počtu jevů nebo textu.</w:t>
      </w:r>
    </w:p>
    <w:p w:rsidR="007E16D2" w:rsidRDefault="007E16D2">
      <w:pPr>
        <w:rPr>
          <w:sz w:val="24"/>
          <w:szCs w:val="24"/>
        </w:rPr>
      </w:pPr>
      <w:r>
        <w:rPr>
          <w:sz w:val="24"/>
          <w:szCs w:val="24"/>
        </w:rPr>
        <w:t>Po seznámení se s nabídkou je možno zvolit</w:t>
      </w:r>
    </w:p>
    <w:p w:rsidR="00E367FE" w:rsidRDefault="00E367FE">
      <w:pPr>
        <w:rPr>
          <w:sz w:val="24"/>
          <w:szCs w:val="24"/>
        </w:rPr>
      </w:pPr>
    </w:p>
    <w:p w:rsidR="007E16D2" w:rsidRDefault="007E16D2">
      <w:pPr>
        <w:rPr>
          <w:sz w:val="24"/>
          <w:szCs w:val="24"/>
        </w:rPr>
      </w:pPr>
      <w:r>
        <w:rPr>
          <w:sz w:val="24"/>
          <w:szCs w:val="24"/>
        </w:rPr>
        <w:t>2. Cvičení do třídy</w:t>
      </w:r>
    </w:p>
    <w:p w:rsidR="007E16D2" w:rsidRDefault="007E16D2">
      <w:pPr>
        <w:rPr>
          <w:sz w:val="24"/>
          <w:szCs w:val="24"/>
        </w:rPr>
      </w:pPr>
      <w:r>
        <w:rPr>
          <w:sz w:val="24"/>
          <w:szCs w:val="24"/>
        </w:rPr>
        <w:t xml:space="preserve">  Tato cvičení jsou určena k práci s větším počtem uživatelů a dají se nastavit tak, aby s jedním cvičením pracovalo najednou cca 15 žáků. Při větším počtu dětí cvičení jednoduše zopakujete a získáte nabídku jiných slov či slovních spojení.</w:t>
      </w:r>
    </w:p>
    <w:p w:rsidR="00F1178D" w:rsidRDefault="007E16D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1178D" w:rsidRDefault="00F1178D">
      <w:pPr>
        <w:rPr>
          <w:sz w:val="24"/>
          <w:szCs w:val="24"/>
        </w:rPr>
      </w:pPr>
    </w:p>
    <w:p w:rsidR="007E16D2" w:rsidRDefault="007E16D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Po každém ukončeném cvičení získají žáci hvězdičky, kredity k nákupu obrázků a </w:t>
      </w:r>
      <w:r w:rsidR="00F1178D">
        <w:rPr>
          <w:sz w:val="24"/>
          <w:szCs w:val="24"/>
        </w:rPr>
        <w:t>možnost sebehodnocení.</w:t>
      </w:r>
    </w:p>
    <w:p w:rsidR="00F1178D" w:rsidRDefault="00F1178D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105400" cy="244284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74" cy="244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8D" w:rsidRDefault="00F1178D">
      <w:pPr>
        <w:rPr>
          <w:sz w:val="24"/>
          <w:szCs w:val="24"/>
        </w:rPr>
      </w:pPr>
      <w:r>
        <w:rPr>
          <w:sz w:val="24"/>
          <w:szCs w:val="24"/>
        </w:rPr>
        <w:t xml:space="preserve"> Protože nakupování a získávání kreditů (peněz) všeobecně děti baví, je důležité tuto část programu nevynechat. Když dojedete až na konec nabídky cvičení, zobrazí se Vám 3 obrázky. </w:t>
      </w:r>
    </w:p>
    <w:p w:rsidR="00F1178D" w:rsidRDefault="00F1178D">
      <w:pPr>
        <w:rPr>
          <w:sz w:val="24"/>
          <w:szCs w:val="24"/>
        </w:rPr>
      </w:pPr>
      <w:r>
        <w:rPr>
          <w:sz w:val="24"/>
          <w:szCs w:val="24"/>
        </w:rPr>
        <w:t>Obrázky jsou jen zvolené pozadí, do kterého si děti za získané kredity dokupují postavy, zvířata, předměty a tím obrázek dotváří.</w:t>
      </w:r>
    </w:p>
    <w:p w:rsidR="00F1178D" w:rsidRDefault="00F1178D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054600" cy="221234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44" cy="221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8D" w:rsidRDefault="00F1178D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054918" cy="24860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83" cy="248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8D" w:rsidRDefault="00E367FE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Pokud sjedete až konec nabídky cvičení, můžete zvolit sekci Moje knihovna. Zde získáte nabídku různých textů, které se průběžně doplňují tak, jak je uživatelé programu Včelka dopisují.</w:t>
      </w:r>
    </w:p>
    <w:p w:rsidR="00E367FE" w:rsidRDefault="00E367FE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10200" cy="23088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47" cy="231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FE" w:rsidRDefault="00E367FE">
      <w:pPr>
        <w:rPr>
          <w:sz w:val="24"/>
          <w:szCs w:val="24"/>
        </w:rPr>
      </w:pPr>
      <w:r>
        <w:rPr>
          <w:sz w:val="24"/>
          <w:szCs w:val="24"/>
        </w:rPr>
        <w:t>Texty můžete využít k jakékoli práci v Českém jazyce: hodnocení vlastního čtení, určování počtu vět, souvětí, odstavců, vyhledávání slov podle zadání (počet slabik, slovní druhy, vyjmenovaná slova, vlastní jména…), tvorby osnov příběhu, reprodukce textu atd.</w:t>
      </w:r>
    </w:p>
    <w:p w:rsidR="00E367FE" w:rsidRDefault="00E367FE">
      <w:pPr>
        <w:rPr>
          <w:sz w:val="26"/>
          <w:szCs w:val="24"/>
        </w:rPr>
      </w:pPr>
    </w:p>
    <w:p w:rsidR="00E367FE" w:rsidRDefault="00071407">
      <w:pPr>
        <w:rPr>
          <w:sz w:val="26"/>
          <w:szCs w:val="24"/>
        </w:rPr>
      </w:pPr>
      <w:r>
        <w:rPr>
          <w:sz w:val="26"/>
          <w:szCs w:val="24"/>
        </w:rPr>
        <w:t xml:space="preserve">  Program Včelka mě a moje druháky úspěšně provedl celým školním rokem a jeho využití je opravdu velké. Za svou praxi jsem se setkala s různými typy výukových programů, ale tento je bezesporu jedním z nejlepších. </w:t>
      </w:r>
    </w:p>
    <w:p w:rsidR="00071407" w:rsidRDefault="00071407">
      <w:pPr>
        <w:rPr>
          <w:sz w:val="26"/>
          <w:szCs w:val="24"/>
        </w:rPr>
      </w:pPr>
      <w:r>
        <w:rPr>
          <w:sz w:val="26"/>
          <w:szCs w:val="24"/>
        </w:rPr>
        <w:t xml:space="preserve">  Pokud máte žáky s jiným mateřským jazykem, než je čeština nebo žáčka s dyslexií, máte v rukách báječného pomocníka. Po diagnostice každého dítěte mu program individuálně nastaví potřebná cvičení a když je všechna poctivě projdete, jeho výsledky budou znát a zlepšení se dostaví. Pokud s Vámi budou ochotni spolupracovat i rodiče, mohou si licenci zakoupit domů a se svým dítětem pracovat i doma. Pak je zlepšení větší a dítě ve škole úspěšnější. </w:t>
      </w:r>
    </w:p>
    <w:p w:rsidR="00071407" w:rsidRDefault="00071407">
      <w:pPr>
        <w:rPr>
          <w:sz w:val="26"/>
          <w:szCs w:val="24"/>
        </w:rPr>
      </w:pPr>
      <w:r>
        <w:rPr>
          <w:sz w:val="26"/>
          <w:szCs w:val="24"/>
        </w:rPr>
        <w:t xml:space="preserve">  Čtení a porozumění textu je nejdůležitější v následném školním procesu učení a</w:t>
      </w:r>
      <w:r w:rsidR="002B20AF">
        <w:rPr>
          <w:sz w:val="26"/>
          <w:szCs w:val="24"/>
        </w:rPr>
        <w:t xml:space="preserve"> </w:t>
      </w:r>
      <w:r>
        <w:rPr>
          <w:sz w:val="26"/>
          <w:szCs w:val="24"/>
        </w:rPr>
        <w:t>program Včelka tomu</w:t>
      </w:r>
      <w:r w:rsidR="002B20AF">
        <w:rPr>
          <w:sz w:val="26"/>
          <w:szCs w:val="24"/>
        </w:rPr>
        <w:t>to procesu hodně napomáhá.</w:t>
      </w:r>
    </w:p>
    <w:p w:rsidR="00071407" w:rsidRPr="00E367FE" w:rsidRDefault="00071407">
      <w:pPr>
        <w:rPr>
          <w:sz w:val="26"/>
          <w:szCs w:val="24"/>
        </w:rPr>
      </w:pPr>
    </w:p>
    <w:sectPr w:rsidR="00071407" w:rsidRPr="00E36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F96CEC"/>
    <w:multiLevelType w:val="hybridMultilevel"/>
    <w:tmpl w:val="4E08F628"/>
    <w:lvl w:ilvl="0" w:tplc="00AAD6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049"/>
    <w:rsid w:val="00071407"/>
    <w:rsid w:val="0019396D"/>
    <w:rsid w:val="001F7658"/>
    <w:rsid w:val="002B20AF"/>
    <w:rsid w:val="0043510E"/>
    <w:rsid w:val="006122B2"/>
    <w:rsid w:val="006E5019"/>
    <w:rsid w:val="007E16D2"/>
    <w:rsid w:val="00C63049"/>
    <w:rsid w:val="00E367FE"/>
    <w:rsid w:val="00E6664A"/>
    <w:rsid w:val="00F1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D5A7B"/>
  <w15:chartTrackingRefBased/>
  <w15:docId w15:val="{8C1C7F15-48B8-4969-8EE8-3AF15C0F8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E50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596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3</cp:revision>
  <dcterms:created xsi:type="dcterms:W3CDTF">2018-07-07T14:56:00Z</dcterms:created>
  <dcterms:modified xsi:type="dcterms:W3CDTF">2018-07-07T16:43:00Z</dcterms:modified>
</cp:coreProperties>
</file>